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551" w:rsidRPr="00F121A3" w:rsidRDefault="00D82551" w:rsidP="00D82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21A3">
        <w:rPr>
          <w:rFonts w:ascii="Times New Roman" w:eastAsia="Times New Roman" w:hAnsi="Times New Roman" w:cs="Times New Roman"/>
          <w:b/>
          <w:sz w:val="28"/>
          <w:szCs w:val="28"/>
        </w:rPr>
        <w:t>РЕЦЕНЗИЯ</w:t>
      </w:r>
    </w:p>
    <w:p w:rsidR="00D82551" w:rsidRPr="00F121A3" w:rsidRDefault="00D82551" w:rsidP="00D8255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630E0D" w:rsidRPr="00F121A3" w:rsidRDefault="00630E0D" w:rsidP="00630E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21A3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5E150C">
        <w:rPr>
          <w:rFonts w:ascii="Times New Roman" w:hAnsi="Times New Roman" w:cs="Times New Roman"/>
          <w:sz w:val="28"/>
          <w:szCs w:val="28"/>
        </w:rPr>
        <w:t>конспект лекции</w:t>
      </w:r>
      <w:r w:rsidRPr="00F121A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617AD">
        <w:rPr>
          <w:rFonts w:ascii="Times New Roman" w:hAnsi="Times New Roman"/>
          <w:sz w:val="28"/>
          <w:szCs w:val="28"/>
          <w:lang w:val="kk-KZ"/>
        </w:rPr>
        <w:t>Правовое регулирование международных перевозок</w:t>
      </w:r>
      <w:r w:rsidRPr="00F121A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30E0D" w:rsidRPr="00F121A3" w:rsidRDefault="00630E0D" w:rsidP="00630E0D">
      <w:pPr>
        <w:tabs>
          <w:tab w:val="left" w:pos="3570"/>
          <w:tab w:val="center" w:pos="4729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="006617A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17AD">
        <w:rPr>
          <w:rFonts w:ascii="Times New Roman" w:hAnsi="Times New Roman" w:cs="Times New Roman"/>
          <w:sz w:val="28"/>
          <w:szCs w:val="28"/>
        </w:rPr>
        <w:t xml:space="preserve">Г.Е. </w:t>
      </w:r>
      <w:proofErr w:type="spellStart"/>
      <w:r w:rsidR="006617AD">
        <w:rPr>
          <w:rFonts w:ascii="Times New Roman" w:hAnsi="Times New Roman" w:cs="Times New Roman"/>
          <w:sz w:val="28"/>
          <w:szCs w:val="28"/>
        </w:rPr>
        <w:t>Сералиева</w:t>
      </w:r>
      <w:proofErr w:type="spellEnd"/>
    </w:p>
    <w:p w:rsidR="00D82551" w:rsidRPr="00F121A3" w:rsidRDefault="00D82551" w:rsidP="00D82551">
      <w:pPr>
        <w:tabs>
          <w:tab w:val="left" w:pos="3570"/>
          <w:tab w:val="center" w:pos="4729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466A94" w:rsidRDefault="00466A94" w:rsidP="002C7E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67BC">
        <w:rPr>
          <w:rFonts w:ascii="Times New Roman" w:hAnsi="Times New Roman" w:cs="Times New Roman"/>
          <w:sz w:val="28"/>
          <w:szCs w:val="28"/>
        </w:rPr>
        <w:t>Развитие международной торговли, как по физическим объемам, так и по товарной структуре требует постоянного совершенствования ее правового и финансового обеспечения, а также адекватного развития всей торговой инфраструктуры и в первую очередь международной системы транспорта. Международная специализация и кооперирование, все расширяющаяся интернационализация производства базируются на пространственном разрыве между стадиями производства, а также производителями и потребителями товарной массы, поступающей в международные сферы обмена. Практическая реализация международного обмена осуществляется через транспортное обеспечение.</w:t>
      </w:r>
    </w:p>
    <w:p w:rsidR="002C7E33" w:rsidRDefault="00630E0D" w:rsidP="002C7E33">
      <w:pPr>
        <w:spacing w:after="0" w:line="240" w:lineRule="auto"/>
        <w:ind w:firstLine="567"/>
        <w:jc w:val="both"/>
        <w:rPr>
          <w:rStyle w:val="detail"/>
          <w:lang w:val="kk-KZ"/>
        </w:rPr>
      </w:pPr>
      <w:r w:rsidRPr="00427F12">
        <w:rPr>
          <w:rFonts w:ascii="Times New Roman" w:hAnsi="Times New Roman" w:cs="Times New Roman"/>
          <w:sz w:val="28"/>
          <w:szCs w:val="28"/>
        </w:rPr>
        <w:t xml:space="preserve">Материалы, содержащиеся в данном </w:t>
      </w:r>
      <w:r w:rsidRPr="005E150C">
        <w:rPr>
          <w:rFonts w:ascii="Times New Roman" w:hAnsi="Times New Roman" w:cs="Times New Roman"/>
          <w:sz w:val="28"/>
          <w:szCs w:val="28"/>
        </w:rPr>
        <w:t>конспект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E150C">
        <w:rPr>
          <w:rFonts w:ascii="Times New Roman" w:hAnsi="Times New Roman" w:cs="Times New Roman"/>
          <w:sz w:val="28"/>
          <w:szCs w:val="28"/>
        </w:rPr>
        <w:t xml:space="preserve"> лекции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7F12">
        <w:rPr>
          <w:rFonts w:ascii="Times New Roman" w:hAnsi="Times New Roman" w:cs="Times New Roman"/>
          <w:sz w:val="28"/>
          <w:szCs w:val="28"/>
        </w:rPr>
        <w:t>обобщают опыт преподавания дисциплины «</w:t>
      </w:r>
      <w:r w:rsidR="006617AD">
        <w:rPr>
          <w:rFonts w:ascii="Times New Roman" w:hAnsi="Times New Roman"/>
          <w:sz w:val="28"/>
          <w:szCs w:val="28"/>
          <w:lang w:val="kk-KZ"/>
        </w:rPr>
        <w:t>Организация перевозок и управление движением</w:t>
      </w:r>
      <w:r w:rsidRPr="00427F12">
        <w:rPr>
          <w:rFonts w:ascii="Times New Roman" w:hAnsi="Times New Roman" w:cs="Times New Roman"/>
          <w:sz w:val="28"/>
          <w:szCs w:val="28"/>
        </w:rPr>
        <w:t>».</w:t>
      </w:r>
      <w:r w:rsidR="00795000">
        <w:rPr>
          <w:rFonts w:ascii="Times New Roman" w:hAnsi="Times New Roman" w:cs="Times New Roman"/>
          <w:sz w:val="28"/>
          <w:szCs w:val="28"/>
        </w:rPr>
        <w:t xml:space="preserve"> </w:t>
      </w:r>
      <w:r w:rsidRPr="00427F12">
        <w:rPr>
          <w:rFonts w:ascii="Times New Roman" w:hAnsi="Times New Roman" w:cs="Times New Roman"/>
          <w:sz w:val="28"/>
          <w:szCs w:val="28"/>
        </w:rPr>
        <w:t xml:space="preserve"> </w:t>
      </w:r>
      <w:r w:rsidR="00D964DA" w:rsidRPr="0047328C">
        <w:rPr>
          <w:rFonts w:ascii="Times New Roman" w:hAnsi="Times New Roman" w:cs="Times New Roman"/>
          <w:sz w:val="28"/>
          <w:szCs w:val="28"/>
        </w:rPr>
        <w:t xml:space="preserve">В конспекте лекций </w:t>
      </w:r>
      <w:r w:rsidR="002C7E33" w:rsidRPr="002C7E33">
        <w:rPr>
          <w:rStyle w:val="detail"/>
          <w:rFonts w:ascii="Times New Roman" w:hAnsi="Times New Roman" w:cs="Times New Roman"/>
          <w:sz w:val="28"/>
          <w:szCs w:val="28"/>
        </w:rPr>
        <w:t xml:space="preserve">даны определения </w:t>
      </w:r>
      <w:r w:rsidR="006617AD" w:rsidRPr="006617AD">
        <w:rPr>
          <w:rStyle w:val="detail"/>
          <w:rFonts w:ascii="Times New Roman" w:hAnsi="Times New Roman" w:cs="Times New Roman"/>
          <w:sz w:val="28"/>
          <w:szCs w:val="28"/>
        </w:rPr>
        <w:t>основные сведения об основных терминов, общие характеристики международных перевозок, приведены нормативно-правовые документы</w:t>
      </w:r>
      <w:proofErr w:type="gramStart"/>
      <w:r w:rsidR="006617AD" w:rsidRPr="006617AD">
        <w:rPr>
          <w:rStyle w:val="detail"/>
          <w:rFonts w:ascii="Times New Roman" w:hAnsi="Times New Roman" w:cs="Times New Roman"/>
          <w:sz w:val="28"/>
          <w:szCs w:val="28"/>
        </w:rPr>
        <w:t>6</w:t>
      </w:r>
      <w:proofErr w:type="gramEnd"/>
      <w:r w:rsidR="006617AD" w:rsidRPr="006617AD">
        <w:rPr>
          <w:rStyle w:val="detail"/>
          <w:rFonts w:ascii="Times New Roman" w:hAnsi="Times New Roman" w:cs="Times New Roman"/>
          <w:sz w:val="28"/>
          <w:szCs w:val="28"/>
        </w:rPr>
        <w:t xml:space="preserve"> которые непосредственно участвуют в деятельности международных перевозок. Освещено деятельность в международных перевозках различных видов транспорта</w:t>
      </w:r>
      <w:r w:rsidR="00466A94">
        <w:rPr>
          <w:rStyle w:val="detail"/>
          <w:rFonts w:ascii="Times New Roman" w:hAnsi="Times New Roman" w:cs="Times New Roman"/>
          <w:sz w:val="28"/>
          <w:szCs w:val="28"/>
        </w:rPr>
        <w:t xml:space="preserve">. </w:t>
      </w:r>
      <w:r w:rsidR="002C7E33" w:rsidRPr="002C7E33">
        <w:rPr>
          <w:rStyle w:val="detail"/>
          <w:rFonts w:ascii="Times New Roman" w:hAnsi="Times New Roman" w:cs="Times New Roman"/>
          <w:sz w:val="28"/>
          <w:szCs w:val="28"/>
        </w:rPr>
        <w:t xml:space="preserve">Уделено внимание </w:t>
      </w:r>
      <w:proofErr w:type="spellStart"/>
      <w:r w:rsidR="002C7E33" w:rsidRPr="002C7E33">
        <w:rPr>
          <w:rStyle w:val="detail"/>
          <w:rFonts w:ascii="Times New Roman" w:hAnsi="Times New Roman" w:cs="Times New Roman"/>
          <w:sz w:val="28"/>
          <w:szCs w:val="28"/>
        </w:rPr>
        <w:t>логистическим</w:t>
      </w:r>
      <w:proofErr w:type="spellEnd"/>
      <w:r w:rsidR="002C7E33" w:rsidRPr="002C7E33">
        <w:rPr>
          <w:rStyle w:val="detail"/>
          <w:rFonts w:ascii="Times New Roman" w:hAnsi="Times New Roman" w:cs="Times New Roman"/>
          <w:sz w:val="28"/>
          <w:szCs w:val="28"/>
        </w:rPr>
        <w:t xml:space="preserve"> подходам к организации транспортного процесса и транспортным коридорам.</w:t>
      </w:r>
      <w:r w:rsidR="002C7E33">
        <w:rPr>
          <w:rStyle w:val="detail"/>
        </w:rPr>
        <w:t xml:space="preserve"> </w:t>
      </w:r>
    </w:p>
    <w:p w:rsidR="00630E0D" w:rsidRPr="00427F12" w:rsidRDefault="00630E0D" w:rsidP="002C7E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7F12">
        <w:rPr>
          <w:rFonts w:ascii="Times New Roman" w:hAnsi="Times New Roman" w:cs="Times New Roman"/>
          <w:sz w:val="28"/>
          <w:szCs w:val="28"/>
        </w:rPr>
        <w:t xml:space="preserve">Изучение материалов </w:t>
      </w:r>
      <w:r w:rsidRPr="005E150C">
        <w:rPr>
          <w:rFonts w:ascii="Times New Roman" w:hAnsi="Times New Roman" w:cs="Times New Roman"/>
          <w:sz w:val="28"/>
          <w:szCs w:val="28"/>
        </w:rPr>
        <w:t>конспект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150C">
        <w:rPr>
          <w:rFonts w:ascii="Times New Roman" w:hAnsi="Times New Roman" w:cs="Times New Roman"/>
          <w:sz w:val="28"/>
          <w:szCs w:val="28"/>
        </w:rPr>
        <w:t xml:space="preserve"> лекции</w:t>
      </w:r>
      <w:r w:rsidRPr="00427F12">
        <w:rPr>
          <w:rFonts w:ascii="Times New Roman" w:hAnsi="Times New Roman" w:cs="Times New Roman"/>
          <w:sz w:val="28"/>
          <w:szCs w:val="28"/>
        </w:rPr>
        <w:t>, безусловно, будет способствовать рас</w:t>
      </w:r>
      <w:r>
        <w:rPr>
          <w:rFonts w:ascii="Times New Roman" w:hAnsi="Times New Roman" w:cs="Times New Roman"/>
          <w:sz w:val="28"/>
          <w:szCs w:val="28"/>
        </w:rPr>
        <w:t xml:space="preserve">ширению профессиональных знаний </w:t>
      </w:r>
      <w:r w:rsidRPr="00427F12">
        <w:rPr>
          <w:rFonts w:ascii="Times New Roman" w:hAnsi="Times New Roman" w:cs="Times New Roman"/>
          <w:sz w:val="28"/>
          <w:szCs w:val="28"/>
        </w:rPr>
        <w:t>и кругозора студентов.</w:t>
      </w:r>
    </w:p>
    <w:p w:rsidR="00D964DA" w:rsidRPr="002C7E33" w:rsidRDefault="00AF4FA9" w:rsidP="00D964DA">
      <w:pPr>
        <w:tabs>
          <w:tab w:val="left" w:pos="350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F9524C">
        <w:rPr>
          <w:rFonts w:ascii="Times New Roman" w:hAnsi="Times New Roman" w:cs="Times New Roman"/>
          <w:sz w:val="28"/>
          <w:szCs w:val="28"/>
        </w:rPr>
        <w:t>Конспект лекции</w:t>
      </w:r>
      <w:r w:rsidR="00043DAB">
        <w:rPr>
          <w:rFonts w:ascii="Times New Roman" w:hAnsi="Times New Roman" w:cs="Times New Roman"/>
          <w:sz w:val="28"/>
          <w:szCs w:val="28"/>
        </w:rPr>
        <w:t xml:space="preserve"> </w:t>
      </w:r>
      <w:r w:rsidRPr="00F121A3">
        <w:rPr>
          <w:rFonts w:ascii="Times New Roman" w:eastAsia="Times New Roman" w:hAnsi="Times New Roman" w:cs="Times New Roman"/>
          <w:sz w:val="28"/>
          <w:szCs w:val="28"/>
        </w:rPr>
        <w:t xml:space="preserve">предназначен </w:t>
      </w:r>
      <w:r w:rsidR="006617AD" w:rsidRPr="006617AD">
        <w:rPr>
          <w:rFonts w:ascii="Times New Roman" w:hAnsi="Times New Roman"/>
          <w:sz w:val="28"/>
          <w:szCs w:val="24"/>
          <w:lang w:val="kk-KZ"/>
        </w:rPr>
        <w:t>для магистрантов образовательных программ 7М07133</w:t>
      </w:r>
      <w:r w:rsidR="006617AD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spellStart"/>
      <w:r w:rsidR="006617AD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="006617AD" w:rsidRPr="006617AD">
        <w:rPr>
          <w:rFonts w:ascii="Times New Roman" w:hAnsi="Times New Roman"/>
          <w:sz w:val="28"/>
          <w:szCs w:val="24"/>
          <w:lang w:val="kk-KZ"/>
        </w:rPr>
        <w:t>исциплине «Правовое регулирование международных перевозок»</w:t>
      </w:r>
      <w:proofErr w:type="gramStart"/>
      <w:r w:rsidR="006617AD" w:rsidRPr="006617AD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6617AD">
        <w:rPr>
          <w:rFonts w:ascii="Times New Roman" w:hAnsi="Times New Roman"/>
          <w:sz w:val="28"/>
          <w:szCs w:val="24"/>
          <w:lang w:val="kk-KZ"/>
        </w:rPr>
        <w:t>.</w:t>
      </w:r>
      <w:proofErr w:type="gramEnd"/>
    </w:p>
    <w:p w:rsidR="00D964DA" w:rsidRDefault="00D964DA" w:rsidP="00D96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21A3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5E150C">
        <w:rPr>
          <w:rFonts w:ascii="Times New Roman" w:hAnsi="Times New Roman" w:cs="Times New Roman"/>
          <w:sz w:val="28"/>
          <w:szCs w:val="28"/>
        </w:rPr>
        <w:t>конспект лекции</w:t>
      </w:r>
      <w:r>
        <w:rPr>
          <w:rFonts w:ascii="Times New Roman" w:hAnsi="Times New Roman" w:cs="Times New Roman"/>
          <w:sz w:val="28"/>
          <w:szCs w:val="28"/>
        </w:rPr>
        <w:t xml:space="preserve"> актуален</w:t>
      </w:r>
      <w:r w:rsidRPr="00F121A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написан доступным языком, ориентирован</w:t>
      </w:r>
      <w:r w:rsidRPr="00F121A3">
        <w:rPr>
          <w:rFonts w:ascii="Times New Roman" w:hAnsi="Times New Roman" w:cs="Times New Roman"/>
          <w:sz w:val="28"/>
          <w:szCs w:val="28"/>
        </w:rPr>
        <w:t xml:space="preserve"> на реальный учебный процесс в вузе.</w:t>
      </w:r>
    </w:p>
    <w:p w:rsidR="00D82551" w:rsidRPr="00F121A3" w:rsidRDefault="00D82551" w:rsidP="00D82551">
      <w:pPr>
        <w:tabs>
          <w:tab w:val="left" w:pos="3500"/>
        </w:tabs>
        <w:spacing w:after="0" w:line="240" w:lineRule="auto"/>
        <w:ind w:right="-766"/>
        <w:rPr>
          <w:rFonts w:ascii="Times New Roman" w:hAnsi="Times New Roman" w:cs="Times New Roman"/>
          <w:sz w:val="28"/>
          <w:szCs w:val="28"/>
        </w:rPr>
      </w:pPr>
    </w:p>
    <w:p w:rsidR="00D82551" w:rsidRPr="00F121A3" w:rsidRDefault="00D82551" w:rsidP="00D825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6681" w:rsidRPr="00F121A3" w:rsidRDefault="00796681" w:rsidP="00796681">
      <w:pPr>
        <w:tabs>
          <w:tab w:val="left" w:pos="1425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4C56EB" w:rsidRDefault="00DD1A4D" w:rsidP="00B228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39762F">
        <w:rPr>
          <w:rFonts w:ascii="Times New Roman" w:eastAsia="Times New Roman" w:hAnsi="Times New Roman" w:cs="Times New Roman"/>
          <w:sz w:val="28"/>
          <w:szCs w:val="28"/>
        </w:rPr>
        <w:t xml:space="preserve">октор </w:t>
      </w:r>
      <w:r w:rsidR="0039762F">
        <w:rPr>
          <w:rFonts w:ascii="Times New Roman" w:eastAsia="Times New Roman" w:hAnsi="Times New Roman" w:cs="Times New Roman"/>
          <w:sz w:val="28"/>
          <w:szCs w:val="28"/>
          <w:lang w:val="en-US"/>
        </w:rPr>
        <w:t>PhD</w:t>
      </w:r>
      <w:r w:rsidR="0039762F">
        <w:rPr>
          <w:rFonts w:ascii="Times New Roman" w:eastAsia="Times New Roman" w:hAnsi="Times New Roman" w:cs="Times New Roman"/>
          <w:sz w:val="28"/>
          <w:szCs w:val="28"/>
        </w:rPr>
        <w:t>.,</w:t>
      </w:r>
      <w:r w:rsidR="004C56EB" w:rsidRPr="000C5439">
        <w:rPr>
          <w:rFonts w:ascii="Times New Roman" w:hAnsi="Times New Roman"/>
          <w:sz w:val="28"/>
          <w:szCs w:val="28"/>
        </w:rPr>
        <w:t xml:space="preserve"> </w:t>
      </w:r>
      <w:r w:rsidR="004C56EB">
        <w:rPr>
          <w:rFonts w:ascii="Times New Roman" w:hAnsi="Times New Roman"/>
          <w:sz w:val="28"/>
          <w:szCs w:val="28"/>
        </w:rPr>
        <w:t>доцент ЮК</w:t>
      </w:r>
      <w:r w:rsidR="004C56EB" w:rsidRPr="000C5439">
        <w:rPr>
          <w:rFonts w:ascii="Times New Roman" w:hAnsi="Times New Roman"/>
          <w:sz w:val="28"/>
          <w:szCs w:val="28"/>
        </w:rPr>
        <w:t xml:space="preserve">У им. М. </w:t>
      </w:r>
      <w:proofErr w:type="spellStart"/>
      <w:r w:rsidR="004C56EB" w:rsidRPr="000C5439">
        <w:rPr>
          <w:rFonts w:ascii="Times New Roman" w:hAnsi="Times New Roman"/>
          <w:sz w:val="28"/>
          <w:szCs w:val="28"/>
        </w:rPr>
        <w:t>Ауэзова</w:t>
      </w:r>
      <w:proofErr w:type="spellEnd"/>
      <w:r w:rsidR="00B228E9" w:rsidRPr="00B228E9">
        <w:rPr>
          <w:rFonts w:ascii="Times New Roman" w:hAnsi="Times New Roman"/>
          <w:sz w:val="28"/>
          <w:szCs w:val="28"/>
        </w:rPr>
        <w:t xml:space="preserve"> </w:t>
      </w:r>
      <w:r w:rsidR="00B228E9">
        <w:rPr>
          <w:rFonts w:ascii="Times New Roman" w:hAnsi="Times New Roman"/>
          <w:sz w:val="28"/>
          <w:szCs w:val="28"/>
        </w:rPr>
        <w:t xml:space="preserve">     </w:t>
      </w:r>
      <w:r w:rsidR="000867BC">
        <w:rPr>
          <w:rFonts w:ascii="Times New Roman" w:hAnsi="Times New Roman"/>
          <w:sz w:val="28"/>
          <w:szCs w:val="28"/>
        </w:rPr>
        <w:t xml:space="preserve">       </w:t>
      </w:r>
      <w:r w:rsidR="00B228E9">
        <w:rPr>
          <w:rFonts w:ascii="Times New Roman" w:hAnsi="Times New Roman"/>
          <w:sz w:val="28"/>
          <w:szCs w:val="28"/>
        </w:rPr>
        <w:t xml:space="preserve">               </w:t>
      </w:r>
      <w:proofErr w:type="spellStart"/>
      <w:r w:rsidR="0039762F">
        <w:rPr>
          <w:rFonts w:ascii="Times New Roman" w:hAnsi="Times New Roman"/>
          <w:sz w:val="28"/>
          <w:szCs w:val="28"/>
        </w:rPr>
        <w:t>Казенова</w:t>
      </w:r>
      <w:proofErr w:type="spellEnd"/>
      <w:r w:rsidR="0039762F">
        <w:rPr>
          <w:rFonts w:ascii="Times New Roman" w:hAnsi="Times New Roman"/>
          <w:sz w:val="28"/>
          <w:szCs w:val="28"/>
        </w:rPr>
        <w:t xml:space="preserve"> А.О.</w:t>
      </w:r>
    </w:p>
    <w:p w:rsidR="00273CA8" w:rsidRDefault="00273CA8" w:rsidP="00B228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CA8" w:rsidRDefault="00273CA8" w:rsidP="00B228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CA8" w:rsidRDefault="00273CA8" w:rsidP="00B228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CA8" w:rsidRPr="00273CA8" w:rsidRDefault="00273CA8" w:rsidP="00273C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Декан</w:t>
      </w:r>
      <w:r w:rsidRPr="00273CA8">
        <w:rPr>
          <w:rFonts w:ascii="Times New Roman" w:hAnsi="Times New Roman"/>
          <w:sz w:val="28"/>
          <w:szCs w:val="28"/>
        </w:rPr>
        <w:t xml:space="preserve"> факультета «Архитектура, </w:t>
      </w:r>
    </w:p>
    <w:p w:rsidR="00273CA8" w:rsidRDefault="00273CA8" w:rsidP="00273C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CA8">
        <w:rPr>
          <w:rFonts w:ascii="Times New Roman" w:hAnsi="Times New Roman"/>
          <w:sz w:val="28"/>
          <w:szCs w:val="28"/>
        </w:rPr>
        <w:t xml:space="preserve">строительство и транспорт» </w:t>
      </w:r>
      <w:r w:rsidRPr="00273CA8">
        <w:rPr>
          <w:rFonts w:ascii="Times New Roman" w:hAnsi="Times New Roman"/>
          <w:sz w:val="28"/>
          <w:szCs w:val="28"/>
        </w:rPr>
        <w:tab/>
      </w:r>
      <w:r w:rsidRPr="00273CA8">
        <w:rPr>
          <w:rFonts w:ascii="Times New Roman" w:hAnsi="Times New Roman"/>
          <w:sz w:val="28"/>
          <w:szCs w:val="28"/>
        </w:rPr>
        <w:tab/>
      </w:r>
      <w:r w:rsidRPr="00273CA8"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273C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CA8">
        <w:rPr>
          <w:rFonts w:ascii="Times New Roman" w:hAnsi="Times New Roman"/>
          <w:sz w:val="28"/>
          <w:szCs w:val="28"/>
        </w:rPr>
        <w:t>Иманалиев</w:t>
      </w:r>
      <w:proofErr w:type="spellEnd"/>
      <w:r w:rsidRPr="00273CA8">
        <w:rPr>
          <w:rFonts w:ascii="Times New Roman" w:hAnsi="Times New Roman"/>
          <w:sz w:val="28"/>
          <w:szCs w:val="28"/>
        </w:rPr>
        <w:t xml:space="preserve"> К.Е.</w:t>
      </w:r>
    </w:p>
    <w:p w:rsidR="00273CA8" w:rsidRDefault="00273CA8" w:rsidP="00B228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CA8" w:rsidRDefault="00273CA8" w:rsidP="00B228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CA8" w:rsidRDefault="00273CA8" w:rsidP="00B228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CA8" w:rsidRDefault="00273CA8" w:rsidP="00B228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CA8" w:rsidRPr="000C5439" w:rsidRDefault="00273CA8" w:rsidP="00B228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67BC" w:rsidRPr="00F121A3" w:rsidRDefault="000867BC" w:rsidP="00086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21A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РЕЦЕНЗИЯ</w:t>
      </w:r>
    </w:p>
    <w:p w:rsidR="000867BC" w:rsidRPr="00F121A3" w:rsidRDefault="000867BC" w:rsidP="000867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6617AD" w:rsidRPr="00F121A3" w:rsidRDefault="006617AD" w:rsidP="00661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21A3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5E150C">
        <w:rPr>
          <w:rFonts w:ascii="Times New Roman" w:hAnsi="Times New Roman" w:cs="Times New Roman"/>
          <w:sz w:val="28"/>
          <w:szCs w:val="28"/>
        </w:rPr>
        <w:t>конспект лекции</w:t>
      </w:r>
      <w:r w:rsidRPr="00F121A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val="kk-KZ"/>
        </w:rPr>
        <w:t>Правовое регулирование международных перевозок</w:t>
      </w:r>
      <w:r w:rsidRPr="00F121A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867BC" w:rsidRPr="00F121A3" w:rsidRDefault="006617AD" w:rsidP="006617AD">
      <w:pPr>
        <w:tabs>
          <w:tab w:val="left" w:pos="3570"/>
          <w:tab w:val="center" w:pos="4729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автора Г.Е.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Сералиева</w:t>
      </w:r>
      <w:proofErr w:type="spellEnd"/>
    </w:p>
    <w:p w:rsidR="000867BC" w:rsidRPr="00F121A3" w:rsidRDefault="000867BC" w:rsidP="000867BC">
      <w:pPr>
        <w:tabs>
          <w:tab w:val="left" w:pos="3570"/>
          <w:tab w:val="center" w:pos="4729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273CA8" w:rsidRDefault="00273CA8" w:rsidP="00273CA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CA8">
        <w:rPr>
          <w:rFonts w:ascii="Times New Roman" w:hAnsi="Times New Roman" w:cs="Times New Roman"/>
          <w:sz w:val="28"/>
          <w:szCs w:val="28"/>
        </w:rPr>
        <w:t>Конспект лекций разработан в соответствии с учебной программой дисциплины «</w:t>
      </w:r>
      <w:r w:rsidRPr="00273CA8">
        <w:rPr>
          <w:rFonts w:ascii="Times New Roman" w:hAnsi="Times New Roman" w:cs="Times New Roman"/>
          <w:sz w:val="28"/>
          <w:szCs w:val="28"/>
        </w:rPr>
        <w:t>Правовое регулирование международных перевозок</w:t>
      </w:r>
      <w:r w:rsidRPr="00273CA8">
        <w:rPr>
          <w:rFonts w:ascii="Times New Roman" w:hAnsi="Times New Roman" w:cs="Times New Roman"/>
          <w:sz w:val="28"/>
          <w:szCs w:val="28"/>
        </w:rPr>
        <w:t xml:space="preserve">» и предназначен для </w:t>
      </w:r>
      <w:r>
        <w:rPr>
          <w:rFonts w:ascii="Times New Roman" w:hAnsi="Times New Roman" w:cs="Times New Roman"/>
          <w:sz w:val="28"/>
          <w:szCs w:val="28"/>
        </w:rPr>
        <w:t>магистрантов</w:t>
      </w:r>
      <w:r w:rsidRPr="00273CA8">
        <w:rPr>
          <w:rFonts w:ascii="Times New Roman" w:hAnsi="Times New Roman" w:cs="Times New Roman"/>
          <w:sz w:val="28"/>
          <w:szCs w:val="28"/>
        </w:rPr>
        <w:t>,  обучающихся по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73CA8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3CA8">
        <w:rPr>
          <w:rFonts w:ascii="Times New Roman" w:hAnsi="Times New Roman" w:cs="Times New Roman"/>
          <w:sz w:val="28"/>
          <w:szCs w:val="28"/>
        </w:rPr>
        <w:t xml:space="preserve"> </w:t>
      </w:r>
      <w:r w:rsidRPr="00273CA8">
        <w:rPr>
          <w:rFonts w:ascii="Times New Roman" w:hAnsi="Times New Roman" w:cs="Times New Roman"/>
          <w:sz w:val="28"/>
          <w:szCs w:val="28"/>
        </w:rPr>
        <w:t>7М07133</w:t>
      </w:r>
      <w:r>
        <w:rPr>
          <w:rFonts w:ascii="Times New Roman" w:hAnsi="Times New Roman" w:cs="Times New Roman"/>
          <w:sz w:val="28"/>
          <w:szCs w:val="28"/>
        </w:rPr>
        <w:t xml:space="preserve"> – Логистика транспортных систем</w:t>
      </w:r>
      <w:r w:rsidRPr="00273CA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73CA8" w:rsidRPr="00273CA8" w:rsidRDefault="00273CA8" w:rsidP="00273CA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73CA8">
        <w:rPr>
          <w:rFonts w:ascii="Times New Roman" w:hAnsi="Times New Roman" w:cs="Times New Roman"/>
          <w:sz w:val="28"/>
          <w:szCs w:val="28"/>
        </w:rPr>
        <w:t xml:space="preserve">Изучаемый курс рассматривает основы законодательного и нормативного обеспечения перевозочного процесса, </w:t>
      </w:r>
      <w:r>
        <w:rPr>
          <w:rFonts w:ascii="Times New Roman" w:hAnsi="Times New Roman" w:cs="Times New Roman"/>
          <w:sz w:val="28"/>
          <w:szCs w:val="28"/>
        </w:rPr>
        <w:t>международных перевозок</w:t>
      </w:r>
      <w:r w:rsidRPr="00273CA8">
        <w:rPr>
          <w:rFonts w:ascii="Times New Roman" w:hAnsi="Times New Roman" w:cs="Times New Roman"/>
          <w:sz w:val="28"/>
          <w:szCs w:val="28"/>
        </w:rPr>
        <w:t>, работу фрахта, пограничных пунктов; развивает умения применять методы исследования транспортных потоков, методы планирования перевозок грузов в международном сообщении; формирует навыки работы с нормативными, справочными, учетными и отчетными документами в международных перевозках.</w:t>
      </w:r>
    </w:p>
    <w:p w:rsidR="00273CA8" w:rsidRPr="00273CA8" w:rsidRDefault="00273CA8" w:rsidP="00273CA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73CA8">
        <w:rPr>
          <w:rFonts w:ascii="Times New Roman" w:hAnsi="Times New Roman" w:cs="Times New Roman"/>
          <w:sz w:val="28"/>
          <w:szCs w:val="28"/>
        </w:rPr>
        <w:t>Содержание конспекта лекций базируется на солидном учебно-методическом материале, о чем свидетельствует список использованных источников.</w:t>
      </w:r>
    </w:p>
    <w:p w:rsidR="000867BC" w:rsidRPr="00F121A3" w:rsidRDefault="00273CA8" w:rsidP="00273CA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73CA8">
        <w:rPr>
          <w:rFonts w:ascii="Times New Roman" w:hAnsi="Times New Roman" w:cs="Times New Roman"/>
          <w:sz w:val="28"/>
          <w:szCs w:val="28"/>
        </w:rPr>
        <w:t xml:space="preserve">Разработка выполнена на хорошем методическом уровне и соответствует требованиям кредитной технологии. Рецензируемая работа актуальна, составлена грамотно, написана доступным техническим языком и рекомендуется к использованию в учебном процессе ЮКУ </w:t>
      </w:r>
      <w:proofErr w:type="spellStart"/>
      <w:r w:rsidRPr="00273CA8">
        <w:rPr>
          <w:rFonts w:ascii="Times New Roman" w:hAnsi="Times New Roman" w:cs="Times New Roman"/>
          <w:sz w:val="28"/>
          <w:szCs w:val="28"/>
        </w:rPr>
        <w:t>им.М.Ауэзова</w:t>
      </w:r>
      <w:proofErr w:type="spellEnd"/>
      <w:r w:rsidRPr="00273CA8">
        <w:rPr>
          <w:rFonts w:ascii="Times New Roman" w:hAnsi="Times New Roman" w:cs="Times New Roman"/>
          <w:sz w:val="28"/>
          <w:szCs w:val="28"/>
        </w:rPr>
        <w:t xml:space="preserve"> как необходимое средство для самостоятельного овладения знаниями в области перевозки грузов и пассажиров в международном сообщении.</w:t>
      </w:r>
    </w:p>
    <w:p w:rsidR="000867BC" w:rsidRPr="00F121A3" w:rsidRDefault="000867BC" w:rsidP="000867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67BC" w:rsidRPr="00F121A3" w:rsidRDefault="000867BC" w:rsidP="000867BC">
      <w:pPr>
        <w:tabs>
          <w:tab w:val="left" w:pos="1425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867BC" w:rsidRDefault="000867BC" w:rsidP="000867BC">
      <w:pPr>
        <w:tabs>
          <w:tab w:val="left" w:pos="1425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F121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867BC" w:rsidRDefault="000867BC" w:rsidP="000867BC">
      <w:pPr>
        <w:tabs>
          <w:tab w:val="left" w:pos="1425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867BC" w:rsidRDefault="000867BC" w:rsidP="000867BC">
      <w:pPr>
        <w:tabs>
          <w:tab w:val="left" w:pos="1425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5017" w:rsidRDefault="000867BC" w:rsidP="000867BC">
      <w:pPr>
        <w:tabs>
          <w:tab w:val="left" w:pos="1425"/>
          <w:tab w:val="left" w:pos="6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C5439">
        <w:rPr>
          <w:rFonts w:ascii="Times New Roman" w:hAnsi="Times New Roman"/>
          <w:sz w:val="28"/>
          <w:szCs w:val="28"/>
        </w:rPr>
        <w:t xml:space="preserve">к.т.н., </w:t>
      </w:r>
      <w:r>
        <w:rPr>
          <w:rFonts w:ascii="Times New Roman" w:hAnsi="Times New Roman"/>
          <w:sz w:val="28"/>
          <w:szCs w:val="28"/>
        </w:rPr>
        <w:t>доцент ЮК</w:t>
      </w:r>
      <w:r w:rsidRPr="000C5439">
        <w:rPr>
          <w:rFonts w:ascii="Times New Roman" w:hAnsi="Times New Roman"/>
          <w:sz w:val="28"/>
          <w:szCs w:val="28"/>
        </w:rPr>
        <w:t xml:space="preserve">У им. М. </w:t>
      </w:r>
      <w:proofErr w:type="spellStart"/>
      <w:r w:rsidRPr="000C5439">
        <w:rPr>
          <w:rFonts w:ascii="Times New Roman" w:hAnsi="Times New Roman"/>
          <w:sz w:val="28"/>
          <w:szCs w:val="28"/>
        </w:rPr>
        <w:t>Ауэзова</w:t>
      </w:r>
      <w:proofErr w:type="spellEnd"/>
      <w:r w:rsidRPr="00B228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6617AD">
        <w:rPr>
          <w:rFonts w:ascii="Times New Roman" w:hAnsi="Times New Roman"/>
          <w:sz w:val="28"/>
          <w:szCs w:val="28"/>
        </w:rPr>
        <w:t>Карташова А.В.</w:t>
      </w:r>
    </w:p>
    <w:p w:rsidR="00273CA8" w:rsidRDefault="00273CA8" w:rsidP="000867BC">
      <w:pPr>
        <w:tabs>
          <w:tab w:val="left" w:pos="1425"/>
          <w:tab w:val="left" w:pos="69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3CA8" w:rsidRDefault="00273CA8" w:rsidP="000867BC">
      <w:pPr>
        <w:tabs>
          <w:tab w:val="left" w:pos="1425"/>
          <w:tab w:val="left" w:pos="69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3CA8" w:rsidRDefault="00273CA8" w:rsidP="000867BC">
      <w:pPr>
        <w:tabs>
          <w:tab w:val="left" w:pos="1425"/>
          <w:tab w:val="left" w:pos="69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3CA8" w:rsidRPr="00273CA8" w:rsidRDefault="00273CA8" w:rsidP="00273C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Декан</w:t>
      </w:r>
      <w:r w:rsidRPr="00273CA8">
        <w:rPr>
          <w:rFonts w:ascii="Times New Roman" w:hAnsi="Times New Roman"/>
          <w:sz w:val="28"/>
          <w:szCs w:val="28"/>
        </w:rPr>
        <w:t xml:space="preserve"> факультета «Архитектура, </w:t>
      </w:r>
    </w:p>
    <w:p w:rsidR="00273CA8" w:rsidRDefault="00273CA8" w:rsidP="00273C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CA8">
        <w:rPr>
          <w:rFonts w:ascii="Times New Roman" w:hAnsi="Times New Roman"/>
          <w:sz w:val="28"/>
          <w:szCs w:val="28"/>
        </w:rPr>
        <w:t xml:space="preserve">строительство и транспорт» </w:t>
      </w:r>
      <w:r w:rsidRPr="00273CA8">
        <w:rPr>
          <w:rFonts w:ascii="Times New Roman" w:hAnsi="Times New Roman"/>
          <w:sz w:val="28"/>
          <w:szCs w:val="28"/>
        </w:rPr>
        <w:tab/>
      </w:r>
      <w:r w:rsidRPr="00273CA8">
        <w:rPr>
          <w:rFonts w:ascii="Times New Roman" w:hAnsi="Times New Roman"/>
          <w:sz w:val="28"/>
          <w:szCs w:val="28"/>
        </w:rPr>
        <w:tab/>
      </w:r>
      <w:r w:rsidRPr="00273CA8"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273C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CA8">
        <w:rPr>
          <w:rFonts w:ascii="Times New Roman" w:hAnsi="Times New Roman"/>
          <w:sz w:val="28"/>
          <w:szCs w:val="28"/>
        </w:rPr>
        <w:t>Иманалиев</w:t>
      </w:r>
      <w:proofErr w:type="spellEnd"/>
      <w:r w:rsidRPr="00273CA8">
        <w:rPr>
          <w:rFonts w:ascii="Times New Roman" w:hAnsi="Times New Roman"/>
          <w:sz w:val="28"/>
          <w:szCs w:val="28"/>
        </w:rPr>
        <w:t xml:space="preserve"> К.Е.</w:t>
      </w:r>
    </w:p>
    <w:p w:rsidR="00273CA8" w:rsidRPr="00F121A3" w:rsidRDefault="00273CA8" w:rsidP="000867BC">
      <w:pPr>
        <w:tabs>
          <w:tab w:val="left" w:pos="1425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273CA8" w:rsidRPr="00F121A3" w:rsidSect="00273CA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6681"/>
    <w:rsid w:val="00043DAB"/>
    <w:rsid w:val="000867BC"/>
    <w:rsid w:val="00086E79"/>
    <w:rsid w:val="000A1B52"/>
    <w:rsid w:val="001D72ED"/>
    <w:rsid w:val="00273CA8"/>
    <w:rsid w:val="002C7E33"/>
    <w:rsid w:val="00306E86"/>
    <w:rsid w:val="0039762F"/>
    <w:rsid w:val="00466A94"/>
    <w:rsid w:val="004C56EB"/>
    <w:rsid w:val="004D5512"/>
    <w:rsid w:val="00501958"/>
    <w:rsid w:val="005601C3"/>
    <w:rsid w:val="00565017"/>
    <w:rsid w:val="00630E0D"/>
    <w:rsid w:val="006617AD"/>
    <w:rsid w:val="00795000"/>
    <w:rsid w:val="00796681"/>
    <w:rsid w:val="008445EF"/>
    <w:rsid w:val="00AB0535"/>
    <w:rsid w:val="00AF4FA9"/>
    <w:rsid w:val="00B228E9"/>
    <w:rsid w:val="00B32500"/>
    <w:rsid w:val="00B37017"/>
    <w:rsid w:val="00BA275E"/>
    <w:rsid w:val="00C230F0"/>
    <w:rsid w:val="00C84B4B"/>
    <w:rsid w:val="00C93DF8"/>
    <w:rsid w:val="00CB600E"/>
    <w:rsid w:val="00CE3DFC"/>
    <w:rsid w:val="00D41B4C"/>
    <w:rsid w:val="00D82551"/>
    <w:rsid w:val="00D964DA"/>
    <w:rsid w:val="00DD1A4D"/>
    <w:rsid w:val="00EA515A"/>
    <w:rsid w:val="00F121A3"/>
    <w:rsid w:val="00F802F1"/>
    <w:rsid w:val="00F95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4B"/>
  </w:style>
  <w:style w:type="paragraph" w:styleId="1">
    <w:name w:val="heading 1"/>
    <w:basedOn w:val="a"/>
    <w:next w:val="a"/>
    <w:link w:val="10"/>
    <w:qFormat/>
    <w:rsid w:val="007966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6681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11">
    <w:name w:val="Знак1"/>
    <w:basedOn w:val="a"/>
    <w:autoRedefine/>
    <w:rsid w:val="0079668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3">
    <w:name w:val="Body Text"/>
    <w:basedOn w:val="a"/>
    <w:link w:val="a4"/>
    <w:rsid w:val="005601C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601C3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D8255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82551"/>
    <w:rPr>
      <w:rFonts w:ascii="Times New Roman" w:eastAsia="Times New Roman" w:hAnsi="Times New Roman" w:cs="Times New Roman"/>
      <w:sz w:val="16"/>
      <w:szCs w:val="16"/>
    </w:rPr>
  </w:style>
  <w:style w:type="character" w:customStyle="1" w:styleId="12">
    <w:name w:val="Основной текст Знак1"/>
    <w:basedOn w:val="a0"/>
    <w:uiPriority w:val="99"/>
    <w:rsid w:val="00F121A3"/>
    <w:rPr>
      <w:rFonts w:ascii="Times New Roman" w:hAnsi="Times New Roman" w:cs="Times New Roman"/>
      <w:spacing w:val="11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D964DA"/>
    <w:rPr>
      <w:color w:val="0000FF"/>
      <w:u w:val="single"/>
    </w:rPr>
  </w:style>
  <w:style w:type="character" w:customStyle="1" w:styleId="detail">
    <w:name w:val="detail"/>
    <w:basedOn w:val="a0"/>
    <w:rsid w:val="002C7E33"/>
  </w:style>
  <w:style w:type="paragraph" w:styleId="a6">
    <w:name w:val="Normal (Web)"/>
    <w:basedOn w:val="a"/>
    <w:uiPriority w:val="99"/>
    <w:unhideWhenUsed/>
    <w:rsid w:val="002C7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43313-F622-44C9-958E-17F1B8DC8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2021-01-19T03:54:00Z</cp:lastPrinted>
  <dcterms:created xsi:type="dcterms:W3CDTF">2016-11-24T10:33:00Z</dcterms:created>
  <dcterms:modified xsi:type="dcterms:W3CDTF">2021-12-24T04:41:00Z</dcterms:modified>
</cp:coreProperties>
</file>